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2235"/>
        <w:gridCol w:w="4025"/>
        <w:gridCol w:w="3130"/>
        <w:gridCol w:w="4326"/>
        <w:gridCol w:w="2694"/>
        <w:gridCol w:w="2374"/>
      </w:tblGrid>
      <w:tr w:rsidR="00CD3D6B" w:rsidTr="00CD3D6B">
        <w:trPr>
          <w:trHeight w:val="448"/>
        </w:trPr>
        <w:tc>
          <w:tcPr>
            <w:tcW w:w="2235" w:type="dxa"/>
            <w:shd w:val="clear" w:color="auto" w:fill="76923C" w:themeFill="accent3" w:themeFillShade="BF"/>
          </w:tcPr>
          <w:p w:rsidR="00CD3D6B" w:rsidRPr="00CD3D6B" w:rsidRDefault="00CD3D6B" w:rsidP="00CD3D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D3D6B">
              <w:rPr>
                <w:rFonts w:ascii="Arial" w:hAnsi="Arial" w:cs="Arial"/>
                <w:b/>
                <w:sz w:val="24"/>
                <w:szCs w:val="24"/>
              </w:rPr>
              <w:t>FECHA DE SALIDA Y REGRESO</w:t>
            </w:r>
          </w:p>
        </w:tc>
        <w:tc>
          <w:tcPr>
            <w:tcW w:w="4025" w:type="dxa"/>
            <w:shd w:val="clear" w:color="auto" w:fill="76923C" w:themeFill="accent3" w:themeFillShade="BF"/>
          </w:tcPr>
          <w:p w:rsidR="00916C5E" w:rsidRDefault="00916C5E" w:rsidP="00CD3D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D3D6B" w:rsidRPr="00CD3D6B" w:rsidRDefault="00CD3D6B" w:rsidP="00CD3D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D3D6B">
              <w:rPr>
                <w:rFonts w:ascii="Arial" w:hAnsi="Arial" w:cs="Arial"/>
                <w:b/>
                <w:sz w:val="24"/>
                <w:szCs w:val="24"/>
              </w:rPr>
              <w:t>NOMBRE Y CARGO</w:t>
            </w:r>
          </w:p>
        </w:tc>
        <w:tc>
          <w:tcPr>
            <w:tcW w:w="3130" w:type="dxa"/>
            <w:shd w:val="clear" w:color="auto" w:fill="76923C" w:themeFill="accent3" w:themeFillShade="BF"/>
          </w:tcPr>
          <w:p w:rsidR="00916C5E" w:rsidRDefault="00916C5E" w:rsidP="00CD3D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D3D6B" w:rsidRPr="00CD3D6B" w:rsidRDefault="00CD3D6B" w:rsidP="00CD3D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D3D6B">
              <w:rPr>
                <w:rFonts w:ascii="Arial" w:hAnsi="Arial" w:cs="Arial"/>
                <w:b/>
                <w:sz w:val="24"/>
                <w:szCs w:val="24"/>
              </w:rPr>
              <w:t>DESTINO</w:t>
            </w:r>
          </w:p>
        </w:tc>
        <w:tc>
          <w:tcPr>
            <w:tcW w:w="4326" w:type="dxa"/>
            <w:shd w:val="clear" w:color="auto" w:fill="76923C" w:themeFill="accent3" w:themeFillShade="BF"/>
          </w:tcPr>
          <w:p w:rsidR="00916C5E" w:rsidRDefault="00916C5E" w:rsidP="00CD3D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D3D6B" w:rsidRPr="00CD3D6B" w:rsidRDefault="00CD3D6B" w:rsidP="00CD3D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D3D6B">
              <w:rPr>
                <w:rFonts w:ascii="Arial" w:hAnsi="Arial" w:cs="Arial"/>
                <w:b/>
                <w:sz w:val="24"/>
                <w:szCs w:val="24"/>
              </w:rPr>
              <w:t>RESULTADOS</w:t>
            </w:r>
          </w:p>
        </w:tc>
        <w:tc>
          <w:tcPr>
            <w:tcW w:w="2694" w:type="dxa"/>
            <w:shd w:val="clear" w:color="auto" w:fill="76923C" w:themeFill="accent3" w:themeFillShade="BF"/>
          </w:tcPr>
          <w:p w:rsidR="00916C5E" w:rsidRDefault="00916C5E" w:rsidP="00CD3D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D3D6B" w:rsidRPr="00CD3D6B" w:rsidRDefault="00CD3D6B" w:rsidP="00CD3D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D3D6B">
              <w:rPr>
                <w:rFonts w:ascii="Arial" w:hAnsi="Arial" w:cs="Arial"/>
                <w:b/>
                <w:sz w:val="24"/>
                <w:szCs w:val="24"/>
              </w:rPr>
              <w:t>VEHICULO</w:t>
            </w:r>
          </w:p>
        </w:tc>
        <w:tc>
          <w:tcPr>
            <w:tcW w:w="2374" w:type="dxa"/>
            <w:shd w:val="clear" w:color="auto" w:fill="76923C" w:themeFill="accent3" w:themeFillShade="BF"/>
          </w:tcPr>
          <w:p w:rsidR="00CD3D6B" w:rsidRPr="00CD3D6B" w:rsidRDefault="00CD3D6B" w:rsidP="00CD3D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D3D6B">
              <w:rPr>
                <w:rFonts w:ascii="Arial" w:hAnsi="Arial" w:cs="Arial"/>
                <w:b/>
                <w:sz w:val="24"/>
                <w:szCs w:val="24"/>
              </w:rPr>
              <w:t>COSTO DESGLOSE</w:t>
            </w:r>
          </w:p>
        </w:tc>
      </w:tr>
      <w:tr w:rsidR="00CD3D6B" w:rsidTr="00CD3D6B">
        <w:trPr>
          <w:trHeight w:val="448"/>
        </w:trPr>
        <w:tc>
          <w:tcPr>
            <w:tcW w:w="2235" w:type="dxa"/>
          </w:tcPr>
          <w:p w:rsidR="00CD3D6B" w:rsidRDefault="00CD3D6B" w:rsidP="00993AA4">
            <w:pPr>
              <w:jc w:val="center"/>
            </w:pPr>
            <w:r>
              <w:t>11</w:t>
            </w:r>
            <w:r w:rsidR="00993AA4">
              <w:t xml:space="preserve"> – FEBRERO – 16</w:t>
            </w:r>
          </w:p>
        </w:tc>
        <w:tc>
          <w:tcPr>
            <w:tcW w:w="4025" w:type="dxa"/>
          </w:tcPr>
          <w:p w:rsidR="00CD3D6B" w:rsidRDefault="00CD3D6B" w:rsidP="00993AA4">
            <w:pPr>
              <w:jc w:val="center"/>
            </w:pPr>
            <w:r>
              <w:t>C. JOSE ANTONIO SANCHEZ GONZALEZ</w:t>
            </w:r>
          </w:p>
          <w:p w:rsidR="00CD3D6B" w:rsidRDefault="00CD3D6B" w:rsidP="00993AA4">
            <w:pPr>
              <w:jc w:val="center"/>
            </w:pPr>
            <w:r>
              <w:t>PRESIDENTE MUNICIPAL</w:t>
            </w:r>
          </w:p>
        </w:tc>
        <w:tc>
          <w:tcPr>
            <w:tcW w:w="3130" w:type="dxa"/>
          </w:tcPr>
          <w:p w:rsidR="00CD3D6B" w:rsidRDefault="00CD3D6B" w:rsidP="00993AA4">
            <w:pPr>
              <w:jc w:val="center"/>
            </w:pPr>
            <w:r>
              <w:t>TLAJOMULCO DE ZUÑIGA</w:t>
            </w:r>
          </w:p>
        </w:tc>
        <w:tc>
          <w:tcPr>
            <w:tcW w:w="4326" w:type="dxa"/>
          </w:tcPr>
          <w:p w:rsidR="00CD3D6B" w:rsidRDefault="00CD3D6B" w:rsidP="00993AA4">
            <w:pPr>
              <w:jc w:val="center"/>
            </w:pPr>
            <w:r>
              <w:t>ASISTI</w:t>
            </w:r>
            <w:r w:rsidR="00916C5E">
              <w:t>O A REUNIÓ</w:t>
            </w:r>
            <w:r>
              <w:t>N DE TRABAJO EN FUERZAS ARMADAS</w:t>
            </w:r>
          </w:p>
        </w:tc>
        <w:tc>
          <w:tcPr>
            <w:tcW w:w="2694" w:type="dxa"/>
          </w:tcPr>
          <w:p w:rsidR="00CD3D6B" w:rsidRDefault="00CD3D6B" w:rsidP="00993AA4">
            <w:pPr>
              <w:jc w:val="center"/>
            </w:pPr>
            <w:r>
              <w:t>RAM</w:t>
            </w:r>
          </w:p>
        </w:tc>
        <w:tc>
          <w:tcPr>
            <w:tcW w:w="2374" w:type="dxa"/>
          </w:tcPr>
          <w:p w:rsidR="00CD3D6B" w:rsidRDefault="00CD3D6B" w:rsidP="00993AA4">
            <w:pPr>
              <w:jc w:val="center"/>
            </w:pPr>
            <w:r>
              <w:t>$ 402.00</w:t>
            </w:r>
          </w:p>
        </w:tc>
      </w:tr>
      <w:tr w:rsidR="00CD3D6B" w:rsidTr="00CD3D6B">
        <w:trPr>
          <w:trHeight w:val="448"/>
        </w:trPr>
        <w:tc>
          <w:tcPr>
            <w:tcW w:w="2235" w:type="dxa"/>
          </w:tcPr>
          <w:p w:rsidR="00CD3D6B" w:rsidRDefault="009046BD" w:rsidP="00993AA4">
            <w:pPr>
              <w:jc w:val="center"/>
            </w:pPr>
            <w:r>
              <w:t>12</w:t>
            </w:r>
            <w:r w:rsidR="00993AA4">
              <w:t xml:space="preserve"> – FEBRERO – 16</w:t>
            </w:r>
          </w:p>
        </w:tc>
        <w:tc>
          <w:tcPr>
            <w:tcW w:w="4025" w:type="dxa"/>
          </w:tcPr>
          <w:p w:rsidR="00CD3D6B" w:rsidRDefault="009046BD" w:rsidP="00993AA4">
            <w:pPr>
              <w:jc w:val="center"/>
            </w:pPr>
            <w:r>
              <w:t>C. JOSE ANTONIO SANCHEZ GONZALEZ</w:t>
            </w:r>
          </w:p>
          <w:p w:rsidR="009046BD" w:rsidRDefault="009046BD" w:rsidP="00993AA4">
            <w:pPr>
              <w:jc w:val="center"/>
            </w:pPr>
            <w:r>
              <w:t>PRESIDENTE MUNICIPAL</w:t>
            </w:r>
          </w:p>
        </w:tc>
        <w:tc>
          <w:tcPr>
            <w:tcW w:w="3130" w:type="dxa"/>
          </w:tcPr>
          <w:p w:rsidR="00CD3D6B" w:rsidRDefault="009046BD" w:rsidP="00993AA4">
            <w:pPr>
              <w:jc w:val="center"/>
            </w:pPr>
            <w:r>
              <w:t>GUADALAJARA</w:t>
            </w:r>
          </w:p>
        </w:tc>
        <w:tc>
          <w:tcPr>
            <w:tcW w:w="4326" w:type="dxa"/>
          </w:tcPr>
          <w:p w:rsidR="00CD3D6B" w:rsidRDefault="009046BD" w:rsidP="00993AA4">
            <w:pPr>
              <w:jc w:val="center"/>
            </w:pPr>
            <w:r>
              <w:t>ASISTI</w:t>
            </w:r>
            <w:r w:rsidR="00916C5E">
              <w:t>O A CÓ</w:t>
            </w:r>
            <w:r>
              <w:t>DIGO</w:t>
            </w:r>
            <w:r w:rsidR="00916C5E">
              <w:t>S DE AYUDA “PROGRAMAS DE DONACIÓ</w:t>
            </w:r>
            <w:r>
              <w:t>N A MUNICIPIOS SUBSIDIOS PARA OBRA PUBLICA Y DESARROLLO SOCIAL 2016”</w:t>
            </w:r>
          </w:p>
        </w:tc>
        <w:tc>
          <w:tcPr>
            <w:tcW w:w="2694" w:type="dxa"/>
          </w:tcPr>
          <w:p w:rsidR="00CD3D6B" w:rsidRDefault="009046BD" w:rsidP="00993AA4">
            <w:pPr>
              <w:jc w:val="center"/>
            </w:pPr>
            <w:r>
              <w:t>RAM</w:t>
            </w:r>
          </w:p>
        </w:tc>
        <w:tc>
          <w:tcPr>
            <w:tcW w:w="2374" w:type="dxa"/>
          </w:tcPr>
          <w:p w:rsidR="00CD3D6B" w:rsidRDefault="009046BD" w:rsidP="00993AA4">
            <w:pPr>
              <w:jc w:val="center"/>
            </w:pPr>
            <w:r>
              <w:t>$ 402.00</w:t>
            </w:r>
          </w:p>
        </w:tc>
      </w:tr>
      <w:tr w:rsidR="00CD3D6B" w:rsidTr="00CD3D6B">
        <w:trPr>
          <w:trHeight w:val="448"/>
        </w:trPr>
        <w:tc>
          <w:tcPr>
            <w:tcW w:w="2235" w:type="dxa"/>
          </w:tcPr>
          <w:p w:rsidR="00CD3D6B" w:rsidRDefault="009046BD" w:rsidP="00993AA4">
            <w:pPr>
              <w:jc w:val="center"/>
            </w:pPr>
            <w:r>
              <w:t>17 – FEBRERO – 16</w:t>
            </w:r>
          </w:p>
        </w:tc>
        <w:tc>
          <w:tcPr>
            <w:tcW w:w="4025" w:type="dxa"/>
          </w:tcPr>
          <w:p w:rsidR="00CD3D6B" w:rsidRDefault="009046BD" w:rsidP="00993AA4">
            <w:pPr>
              <w:jc w:val="center"/>
            </w:pPr>
            <w:r>
              <w:t>C. JOSE ANTONIO SANCHEZ GONZALEZ</w:t>
            </w:r>
          </w:p>
          <w:p w:rsidR="009046BD" w:rsidRDefault="009046BD" w:rsidP="00993AA4">
            <w:pPr>
              <w:jc w:val="center"/>
            </w:pPr>
            <w:r>
              <w:t>PRESIDENTE MUNICIPAL</w:t>
            </w:r>
          </w:p>
        </w:tc>
        <w:tc>
          <w:tcPr>
            <w:tcW w:w="3130" w:type="dxa"/>
          </w:tcPr>
          <w:p w:rsidR="009046BD" w:rsidRDefault="009046BD" w:rsidP="00993AA4">
            <w:pPr>
              <w:jc w:val="center"/>
            </w:pPr>
            <w:r>
              <w:t>AMATITAN</w:t>
            </w:r>
          </w:p>
          <w:p w:rsidR="009046BD" w:rsidRDefault="009046BD" w:rsidP="00993AA4">
            <w:pPr>
              <w:jc w:val="center"/>
            </w:pPr>
          </w:p>
          <w:p w:rsidR="009046BD" w:rsidRDefault="009046BD" w:rsidP="00993AA4">
            <w:pPr>
              <w:jc w:val="center"/>
            </w:pPr>
          </w:p>
          <w:p w:rsidR="009046BD" w:rsidRDefault="009046BD" w:rsidP="00993AA4">
            <w:pPr>
              <w:jc w:val="center"/>
            </w:pPr>
          </w:p>
          <w:p w:rsidR="00CD3D6B" w:rsidRPr="009046BD" w:rsidRDefault="009046BD" w:rsidP="00993AA4">
            <w:pPr>
              <w:jc w:val="center"/>
            </w:pPr>
            <w:r>
              <w:t>GUADALAJARA</w:t>
            </w:r>
          </w:p>
        </w:tc>
        <w:tc>
          <w:tcPr>
            <w:tcW w:w="4326" w:type="dxa"/>
          </w:tcPr>
          <w:p w:rsidR="00CD3D6B" w:rsidRDefault="009046BD" w:rsidP="00993AA4">
            <w:pPr>
              <w:jc w:val="center"/>
            </w:pPr>
            <w:r>
              <w:t>ASISTI</w:t>
            </w:r>
            <w:r w:rsidR="00916C5E">
              <w:t>O</w:t>
            </w:r>
            <w:r>
              <w:t xml:space="preserve"> A REUNION CON EL SECRETARIO DE MOVILIDAD EN LACE DEL GOBIERNO ESTATAL TURISMO Y CULTURA.</w:t>
            </w:r>
          </w:p>
          <w:p w:rsidR="009046BD" w:rsidRDefault="009046BD" w:rsidP="00993AA4">
            <w:pPr>
              <w:jc w:val="center"/>
            </w:pPr>
          </w:p>
          <w:p w:rsidR="009046BD" w:rsidRDefault="009046BD" w:rsidP="00993AA4">
            <w:pPr>
              <w:jc w:val="center"/>
            </w:pPr>
            <w:r>
              <w:t>ASISTI</w:t>
            </w:r>
            <w:r w:rsidR="00916C5E">
              <w:t>O</w:t>
            </w:r>
            <w:r>
              <w:t xml:space="preserve"> A BANOBRAS DE LA REGULARIZACION Y CONVENIO DE CATASTRO</w:t>
            </w:r>
          </w:p>
          <w:p w:rsidR="009046BD" w:rsidRDefault="009046BD" w:rsidP="00993AA4">
            <w:pPr>
              <w:jc w:val="center"/>
            </w:pPr>
          </w:p>
        </w:tc>
        <w:tc>
          <w:tcPr>
            <w:tcW w:w="2694" w:type="dxa"/>
          </w:tcPr>
          <w:p w:rsidR="00CD3D6B" w:rsidRDefault="009046BD" w:rsidP="00993AA4">
            <w:pPr>
              <w:jc w:val="center"/>
            </w:pPr>
            <w:r>
              <w:t>RAM</w:t>
            </w:r>
          </w:p>
        </w:tc>
        <w:tc>
          <w:tcPr>
            <w:tcW w:w="2374" w:type="dxa"/>
          </w:tcPr>
          <w:p w:rsidR="00CD3D6B" w:rsidRDefault="009046BD" w:rsidP="00993AA4">
            <w:pPr>
              <w:jc w:val="center"/>
            </w:pPr>
            <w:r>
              <w:t>$ 536.00</w:t>
            </w:r>
          </w:p>
        </w:tc>
      </w:tr>
      <w:tr w:rsidR="00CD3D6B" w:rsidTr="00CD3D6B">
        <w:trPr>
          <w:trHeight w:val="448"/>
        </w:trPr>
        <w:tc>
          <w:tcPr>
            <w:tcW w:w="2235" w:type="dxa"/>
          </w:tcPr>
          <w:p w:rsidR="00CD3D6B" w:rsidRDefault="009046BD" w:rsidP="00993AA4">
            <w:pPr>
              <w:jc w:val="center"/>
            </w:pPr>
            <w:r>
              <w:t>18 – FEBRERO – 16</w:t>
            </w:r>
          </w:p>
        </w:tc>
        <w:tc>
          <w:tcPr>
            <w:tcW w:w="4025" w:type="dxa"/>
          </w:tcPr>
          <w:p w:rsidR="00CD3D6B" w:rsidRDefault="009046BD" w:rsidP="00993AA4">
            <w:pPr>
              <w:jc w:val="center"/>
            </w:pPr>
            <w:r>
              <w:t>C. JOSE ANTONIO SANCHEZ GONZALEZ</w:t>
            </w:r>
          </w:p>
          <w:p w:rsidR="009046BD" w:rsidRDefault="009046BD" w:rsidP="00993AA4">
            <w:pPr>
              <w:jc w:val="center"/>
            </w:pPr>
            <w:r>
              <w:t>PRESIDENTE MUNICIPAL</w:t>
            </w:r>
          </w:p>
        </w:tc>
        <w:tc>
          <w:tcPr>
            <w:tcW w:w="3130" w:type="dxa"/>
          </w:tcPr>
          <w:p w:rsidR="00CD3D6B" w:rsidRDefault="009046BD" w:rsidP="00993AA4">
            <w:pPr>
              <w:jc w:val="center"/>
            </w:pPr>
            <w:r>
              <w:t>TEUCHITLAN</w:t>
            </w:r>
          </w:p>
        </w:tc>
        <w:tc>
          <w:tcPr>
            <w:tcW w:w="4326" w:type="dxa"/>
          </w:tcPr>
          <w:p w:rsidR="00CD3D6B" w:rsidRDefault="00993AA4" w:rsidP="00993AA4">
            <w:pPr>
              <w:jc w:val="center"/>
            </w:pPr>
            <w:r>
              <w:t>ASISTI</w:t>
            </w:r>
            <w:r w:rsidR="00916C5E">
              <w:t>O</w:t>
            </w:r>
            <w:r>
              <w:t xml:space="preserve"> A FIRMA DE CONVEN</w:t>
            </w:r>
            <w:r w:rsidR="009046BD">
              <w:t>IO ASOCIACION INTERMUNICIPALES DE LA REGION VALLES</w:t>
            </w:r>
          </w:p>
        </w:tc>
        <w:tc>
          <w:tcPr>
            <w:tcW w:w="2694" w:type="dxa"/>
          </w:tcPr>
          <w:p w:rsidR="00CD3D6B" w:rsidRDefault="009046BD" w:rsidP="00993AA4">
            <w:pPr>
              <w:jc w:val="center"/>
            </w:pPr>
            <w:r>
              <w:t>RAM</w:t>
            </w:r>
          </w:p>
        </w:tc>
        <w:tc>
          <w:tcPr>
            <w:tcW w:w="2374" w:type="dxa"/>
          </w:tcPr>
          <w:p w:rsidR="00CD3D6B" w:rsidRDefault="009046BD" w:rsidP="00993AA4">
            <w:pPr>
              <w:jc w:val="center"/>
            </w:pPr>
            <w:r>
              <w:t xml:space="preserve">$ </w:t>
            </w:r>
            <w:r w:rsidR="00993AA4">
              <w:t>268.00</w:t>
            </w:r>
          </w:p>
        </w:tc>
      </w:tr>
      <w:tr w:rsidR="00AB34F8" w:rsidTr="00CD3D6B">
        <w:trPr>
          <w:trHeight w:val="448"/>
        </w:trPr>
        <w:tc>
          <w:tcPr>
            <w:tcW w:w="2235" w:type="dxa"/>
          </w:tcPr>
          <w:p w:rsidR="00AB34F8" w:rsidRDefault="00AB34F8" w:rsidP="00993AA4">
            <w:pPr>
              <w:jc w:val="center"/>
            </w:pPr>
            <w:r>
              <w:t xml:space="preserve">19 – FEBRERO – 16 </w:t>
            </w:r>
          </w:p>
        </w:tc>
        <w:tc>
          <w:tcPr>
            <w:tcW w:w="4025" w:type="dxa"/>
          </w:tcPr>
          <w:p w:rsidR="00AB34F8" w:rsidRDefault="00AB34F8" w:rsidP="00993AA4">
            <w:pPr>
              <w:jc w:val="center"/>
            </w:pPr>
            <w:r>
              <w:t xml:space="preserve">C. JOSE ANTONIO ANCHEZ GONZALEZ </w:t>
            </w:r>
          </w:p>
          <w:p w:rsidR="00AB34F8" w:rsidRDefault="00AB34F8" w:rsidP="00993AA4">
            <w:pPr>
              <w:jc w:val="center"/>
            </w:pPr>
            <w:r>
              <w:t xml:space="preserve">PRESIDENTE MUNICIPAL </w:t>
            </w:r>
          </w:p>
        </w:tc>
        <w:tc>
          <w:tcPr>
            <w:tcW w:w="3130" w:type="dxa"/>
          </w:tcPr>
          <w:p w:rsidR="00AB34F8" w:rsidRDefault="00AB34F8" w:rsidP="00993AA4">
            <w:pPr>
              <w:jc w:val="center"/>
            </w:pPr>
            <w:r>
              <w:t>TALA</w:t>
            </w:r>
          </w:p>
        </w:tc>
        <w:tc>
          <w:tcPr>
            <w:tcW w:w="4326" w:type="dxa"/>
          </w:tcPr>
          <w:p w:rsidR="00AB34F8" w:rsidRDefault="00AB34F8" w:rsidP="00993AA4">
            <w:pPr>
              <w:jc w:val="center"/>
            </w:pPr>
            <w:r>
              <w:t>ASISTI</w:t>
            </w:r>
            <w:r w:rsidR="00916C5E">
              <w:t>O</w:t>
            </w:r>
            <w:r>
              <w:t xml:space="preserve"> A LA CLAUSURA DE GENERACION EN EL INSTITUTO TEGNOLOGICO</w:t>
            </w:r>
            <w:r w:rsidR="00916C5E">
              <w:t xml:space="preserve"> DE TALA</w:t>
            </w:r>
          </w:p>
        </w:tc>
        <w:tc>
          <w:tcPr>
            <w:tcW w:w="2694" w:type="dxa"/>
          </w:tcPr>
          <w:p w:rsidR="00AB34F8" w:rsidRDefault="00AB34F8" w:rsidP="00993AA4">
            <w:pPr>
              <w:jc w:val="center"/>
            </w:pPr>
            <w:r>
              <w:t>RAM</w:t>
            </w:r>
          </w:p>
        </w:tc>
        <w:tc>
          <w:tcPr>
            <w:tcW w:w="2374" w:type="dxa"/>
          </w:tcPr>
          <w:p w:rsidR="00AB34F8" w:rsidRDefault="00AB34F8" w:rsidP="00993AA4">
            <w:pPr>
              <w:jc w:val="center"/>
            </w:pPr>
            <w:r>
              <w:t>$ 402.00</w:t>
            </w:r>
          </w:p>
        </w:tc>
      </w:tr>
      <w:tr w:rsidR="009046BD" w:rsidTr="00CD3D6B">
        <w:trPr>
          <w:trHeight w:val="448"/>
        </w:trPr>
        <w:tc>
          <w:tcPr>
            <w:tcW w:w="2235" w:type="dxa"/>
          </w:tcPr>
          <w:p w:rsidR="009046BD" w:rsidRDefault="00993AA4" w:rsidP="00993AA4">
            <w:pPr>
              <w:jc w:val="center"/>
            </w:pPr>
            <w:r>
              <w:t>26 – FEBRERO – 16</w:t>
            </w:r>
          </w:p>
        </w:tc>
        <w:tc>
          <w:tcPr>
            <w:tcW w:w="4025" w:type="dxa"/>
          </w:tcPr>
          <w:p w:rsidR="009046BD" w:rsidRDefault="00993AA4" w:rsidP="00993AA4">
            <w:pPr>
              <w:jc w:val="center"/>
            </w:pPr>
            <w:r>
              <w:t>C. JOSE ANTONIO SANCHEZ GONZALEZ</w:t>
            </w:r>
          </w:p>
          <w:p w:rsidR="00993AA4" w:rsidRDefault="00993AA4" w:rsidP="00993AA4">
            <w:pPr>
              <w:jc w:val="center"/>
            </w:pPr>
            <w:r>
              <w:t>PRESIDENTE MUNICIPAL</w:t>
            </w:r>
          </w:p>
        </w:tc>
        <w:tc>
          <w:tcPr>
            <w:tcW w:w="3130" w:type="dxa"/>
          </w:tcPr>
          <w:p w:rsidR="009046BD" w:rsidRDefault="00993AA4" w:rsidP="00993AA4">
            <w:pPr>
              <w:jc w:val="center"/>
            </w:pPr>
            <w:r>
              <w:t>AMECA</w:t>
            </w:r>
          </w:p>
        </w:tc>
        <w:tc>
          <w:tcPr>
            <w:tcW w:w="4326" w:type="dxa"/>
          </w:tcPr>
          <w:p w:rsidR="009046BD" w:rsidRDefault="00993AA4" w:rsidP="00993AA4">
            <w:pPr>
              <w:jc w:val="center"/>
            </w:pPr>
            <w:r>
              <w:t>ASISTI</w:t>
            </w:r>
            <w:r w:rsidR="00916C5E">
              <w:t>O</w:t>
            </w:r>
            <w:r>
              <w:t xml:space="preserve"> AFIRMA DE CONVENIO DE DERECHOS HUMANOS</w:t>
            </w:r>
          </w:p>
        </w:tc>
        <w:tc>
          <w:tcPr>
            <w:tcW w:w="2694" w:type="dxa"/>
          </w:tcPr>
          <w:p w:rsidR="009046BD" w:rsidRDefault="00993AA4" w:rsidP="00993AA4">
            <w:pPr>
              <w:jc w:val="center"/>
            </w:pPr>
            <w:r>
              <w:t>RAM</w:t>
            </w:r>
          </w:p>
        </w:tc>
        <w:tc>
          <w:tcPr>
            <w:tcW w:w="2374" w:type="dxa"/>
          </w:tcPr>
          <w:p w:rsidR="009046BD" w:rsidRDefault="00993AA4" w:rsidP="00993AA4">
            <w:pPr>
              <w:jc w:val="center"/>
            </w:pPr>
            <w:r>
              <w:t>$ 402.00</w:t>
            </w:r>
          </w:p>
        </w:tc>
      </w:tr>
    </w:tbl>
    <w:p w:rsidR="00ED15FE" w:rsidRDefault="00ED15FE" w:rsidP="00993AA4">
      <w:pPr>
        <w:jc w:val="center"/>
      </w:pPr>
    </w:p>
    <w:sectPr w:rsidR="00ED15FE" w:rsidSect="00CD3D6B">
      <w:headerReference w:type="default" r:id="rId6"/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2AF" w:rsidRDefault="00C232AF" w:rsidP="00CD3D6B">
      <w:pPr>
        <w:spacing w:after="0" w:line="240" w:lineRule="auto"/>
      </w:pPr>
      <w:r>
        <w:separator/>
      </w:r>
    </w:p>
  </w:endnote>
  <w:endnote w:type="continuationSeparator" w:id="0">
    <w:p w:rsidR="00C232AF" w:rsidRDefault="00C232AF" w:rsidP="00CD3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2AF" w:rsidRDefault="00C232AF" w:rsidP="00CD3D6B">
      <w:pPr>
        <w:spacing w:after="0" w:line="240" w:lineRule="auto"/>
      </w:pPr>
      <w:r>
        <w:separator/>
      </w:r>
    </w:p>
  </w:footnote>
  <w:footnote w:type="continuationSeparator" w:id="0">
    <w:p w:rsidR="00C232AF" w:rsidRDefault="00C232AF" w:rsidP="00CD3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D6B" w:rsidRDefault="00CD3D6B">
    <w:pPr>
      <w:pStyle w:val="Encabezado"/>
    </w:pPr>
  </w:p>
  <w:p w:rsidR="00CD3D6B" w:rsidRDefault="00CD3D6B">
    <w:pPr>
      <w:pStyle w:val="Encabezado"/>
    </w:pPr>
  </w:p>
  <w:p w:rsidR="00CD3D6B" w:rsidRDefault="00CD3D6B">
    <w:pPr>
      <w:pStyle w:val="Encabezado"/>
    </w:pPr>
  </w:p>
  <w:p w:rsidR="00CD3D6B" w:rsidRPr="00CD3D6B" w:rsidRDefault="00CD3D6B" w:rsidP="00CD3D6B">
    <w:pPr>
      <w:pStyle w:val="Encabezado"/>
      <w:tabs>
        <w:tab w:val="clear" w:pos="4419"/>
        <w:tab w:val="clear" w:pos="8838"/>
        <w:tab w:val="left" w:pos="6679"/>
      </w:tabs>
      <w:jc w:val="center"/>
      <w:rPr>
        <w:rFonts w:ascii="Arial" w:hAnsi="Arial" w:cs="Arial"/>
        <w:b/>
        <w:sz w:val="40"/>
        <w:szCs w:val="40"/>
      </w:rPr>
    </w:pPr>
    <w:r w:rsidRPr="00CD3D6B">
      <w:rPr>
        <w:rFonts w:ascii="Arial" w:hAnsi="Arial" w:cs="Arial"/>
        <w:b/>
        <w:sz w:val="40"/>
        <w:szCs w:val="40"/>
      </w:rPr>
      <w:t>VIAJES  OFICIALES</w:t>
    </w:r>
  </w:p>
  <w:p w:rsidR="00CD3D6B" w:rsidRDefault="00CD3D6B">
    <w:pPr>
      <w:pStyle w:val="Encabezado"/>
    </w:pPr>
    <w:r w:rsidRPr="00CD3D6B"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-392268</wp:posOffset>
          </wp:positionV>
          <wp:extent cx="1362710" cy="1449421"/>
          <wp:effectExtent l="0" t="0" r="8890" b="0"/>
          <wp:wrapNone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0784" cy="1458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D3D6B" w:rsidRDefault="00CD3D6B" w:rsidP="00CD3D6B">
    <w:pPr>
      <w:pStyle w:val="Encabezado"/>
      <w:tabs>
        <w:tab w:val="clear" w:pos="4419"/>
        <w:tab w:val="clear" w:pos="8838"/>
        <w:tab w:val="left" w:pos="3386"/>
      </w:tabs>
    </w:pPr>
    <w:r>
      <w:tab/>
    </w:r>
  </w:p>
  <w:p w:rsidR="00CD3D6B" w:rsidRDefault="00CD3D6B" w:rsidP="00CD3D6B">
    <w:pPr>
      <w:pStyle w:val="Encabezado"/>
      <w:tabs>
        <w:tab w:val="clear" w:pos="4419"/>
        <w:tab w:val="clear" w:pos="8838"/>
        <w:tab w:val="left" w:pos="3386"/>
      </w:tabs>
    </w:pPr>
  </w:p>
  <w:p w:rsidR="00CD3D6B" w:rsidRPr="00CD3D6B" w:rsidRDefault="00CD3D6B" w:rsidP="00CD3D6B">
    <w:pPr>
      <w:pStyle w:val="Encabezado"/>
      <w:tabs>
        <w:tab w:val="clear" w:pos="4419"/>
        <w:tab w:val="clear" w:pos="8838"/>
        <w:tab w:val="left" w:pos="7660"/>
      </w:tabs>
      <w:jc w:val="center"/>
      <w:rPr>
        <w:rFonts w:ascii="Arial" w:hAnsi="Arial" w:cs="Arial"/>
        <w:b/>
        <w:sz w:val="32"/>
        <w:szCs w:val="32"/>
      </w:rPr>
    </w:pPr>
    <w:r w:rsidRPr="00CD3D6B">
      <w:rPr>
        <w:rFonts w:ascii="Arial" w:hAnsi="Arial" w:cs="Arial"/>
        <w:b/>
        <w:sz w:val="32"/>
        <w:szCs w:val="32"/>
      </w:rPr>
      <w:t>MES DE FEBRERO 2016</w:t>
    </w:r>
  </w:p>
  <w:p w:rsidR="00CD3D6B" w:rsidRDefault="00CD3D6B" w:rsidP="00CD3D6B">
    <w:pPr>
      <w:pStyle w:val="Encabezado"/>
      <w:tabs>
        <w:tab w:val="clear" w:pos="4419"/>
        <w:tab w:val="clear" w:pos="8838"/>
        <w:tab w:val="left" w:pos="3386"/>
      </w:tabs>
    </w:pPr>
  </w:p>
  <w:p w:rsidR="00CD3D6B" w:rsidRDefault="00CD3D6B">
    <w:pPr>
      <w:pStyle w:val="Encabezado"/>
    </w:pPr>
  </w:p>
  <w:p w:rsidR="00CD3D6B" w:rsidRDefault="00CD3D6B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3D6B"/>
    <w:rsid w:val="004878D4"/>
    <w:rsid w:val="00582E90"/>
    <w:rsid w:val="007E7C7A"/>
    <w:rsid w:val="007F1F98"/>
    <w:rsid w:val="009046BD"/>
    <w:rsid w:val="00916C5E"/>
    <w:rsid w:val="00993AA4"/>
    <w:rsid w:val="00AB34F8"/>
    <w:rsid w:val="00BA599D"/>
    <w:rsid w:val="00C145A7"/>
    <w:rsid w:val="00C232AF"/>
    <w:rsid w:val="00CD3D6B"/>
    <w:rsid w:val="00ED1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5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D3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CD3D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D3D6B"/>
  </w:style>
  <w:style w:type="paragraph" w:styleId="Piedepgina">
    <w:name w:val="footer"/>
    <w:basedOn w:val="Normal"/>
    <w:link w:val="PiedepginaCar"/>
    <w:uiPriority w:val="99"/>
    <w:semiHidden/>
    <w:unhideWhenUsed/>
    <w:rsid w:val="00CD3D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D3D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Tecnologias</dc:creator>
  <cp:lastModifiedBy>PC</cp:lastModifiedBy>
  <cp:revision>3</cp:revision>
  <dcterms:created xsi:type="dcterms:W3CDTF">2016-07-26T18:12:00Z</dcterms:created>
  <dcterms:modified xsi:type="dcterms:W3CDTF">2016-08-31T03:07:00Z</dcterms:modified>
</cp:coreProperties>
</file>